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A038CF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A038CF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A038CF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CE1" w:rsidRDefault="003D2CE1" w:rsidP="003D2CE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3D2CE1" w:rsidRDefault="003D2CE1" w:rsidP="003D2CE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3D2CE1" w:rsidP="003D2CE1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096233">
              <w:rPr>
                <w:b/>
                <w:bCs/>
                <w:sz w:val="22"/>
                <w:szCs w:val="22"/>
              </w:rPr>
              <w:t>0</w:t>
            </w:r>
            <w:r w:rsidR="009B1BAD">
              <w:rPr>
                <w:b/>
                <w:bCs/>
                <w:sz w:val="22"/>
                <w:szCs w:val="22"/>
              </w:rPr>
              <w:t>2</w:t>
            </w:r>
            <w:r w:rsidR="00B24961">
              <w:rPr>
                <w:b/>
                <w:bCs/>
                <w:sz w:val="22"/>
                <w:szCs w:val="22"/>
              </w:rPr>
              <w:t>1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48" cy="110448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48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3718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bookmarkStart w:id="4" w:name="_GoBack"/>
            <w:bookmarkEnd w:id="4"/>
            <w:r w:rsidR="00520AB3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B1BAD" w:rsidP="00D31E5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115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3718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B1BAD" w:rsidP="00D31E5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A038CF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37180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EC7B4E" w:rsidP="00D31E55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096233">
              <w:rPr>
                <w:bCs/>
                <w:sz w:val="22"/>
                <w:szCs w:val="22"/>
              </w:rPr>
              <w:t>00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CE423B" w:rsidRDefault="00EC7B4E" w:rsidP="00B249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качалка на пружине в виде</w:t>
            </w:r>
            <w:r w:rsidR="00B24961">
              <w:rPr>
                <w:color w:val="000000"/>
                <w:sz w:val="22"/>
                <w:szCs w:val="22"/>
              </w:rPr>
              <w:t xml:space="preserve"> полицейского</w:t>
            </w:r>
            <w:r>
              <w:rPr>
                <w:color w:val="000000"/>
                <w:sz w:val="22"/>
                <w:szCs w:val="22"/>
              </w:rPr>
              <w:t xml:space="preserve"> дж</w:t>
            </w:r>
            <w:r w:rsidR="00CE423B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па</w:t>
            </w:r>
            <w:r w:rsidR="00D31E55">
              <w:rPr>
                <w:color w:val="000000"/>
                <w:sz w:val="22"/>
                <w:szCs w:val="22"/>
              </w:rPr>
              <w:t>,</w:t>
            </w:r>
            <w:r w:rsidR="00B2496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состоящ</w:t>
            </w:r>
            <w:r w:rsidR="00B24961">
              <w:rPr>
                <w:color w:val="000000"/>
                <w:sz w:val="22"/>
                <w:szCs w:val="22"/>
              </w:rPr>
              <w:t xml:space="preserve">его </w:t>
            </w:r>
            <w:r>
              <w:rPr>
                <w:color w:val="000000"/>
                <w:sz w:val="22"/>
                <w:szCs w:val="22"/>
              </w:rPr>
              <w:t>из:</w:t>
            </w:r>
          </w:p>
          <w:p w:rsidR="00EC7B4E" w:rsidRPr="00CE423B" w:rsidRDefault="00EC7B4E" w:rsidP="00B24961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E423B">
              <w:rPr>
                <w:color w:val="000000"/>
                <w:sz w:val="22"/>
                <w:szCs w:val="22"/>
              </w:rPr>
              <w:t xml:space="preserve">двух </w:t>
            </w:r>
            <w:r w:rsidR="00937180" w:rsidRPr="00CE423B">
              <w:rPr>
                <w:color w:val="000000"/>
                <w:sz w:val="22"/>
                <w:szCs w:val="22"/>
              </w:rPr>
              <w:t>пружин</w:t>
            </w:r>
            <w:r w:rsidR="00937180">
              <w:rPr>
                <w:color w:val="000000"/>
                <w:sz w:val="22"/>
                <w:szCs w:val="22"/>
              </w:rPr>
              <w:t xml:space="preserve"> диаметром</w:t>
            </w:r>
            <w:r w:rsidR="00B24961">
              <w:rPr>
                <w:color w:val="000000"/>
                <w:sz w:val="22"/>
                <w:szCs w:val="22"/>
              </w:rPr>
              <w:t xml:space="preserve"> не менее 126 мм, вы</w:t>
            </w:r>
            <w:r w:rsidR="00937180">
              <w:rPr>
                <w:color w:val="000000"/>
                <w:sz w:val="22"/>
                <w:szCs w:val="22"/>
              </w:rPr>
              <w:t xml:space="preserve">сотой не менее 260 </w:t>
            </w:r>
            <w:r w:rsidRPr="00CE423B">
              <w:rPr>
                <w:color w:val="000000"/>
                <w:sz w:val="22"/>
                <w:szCs w:val="22"/>
              </w:rPr>
              <w:t xml:space="preserve">мм из прута диаметром не менее 26 </w:t>
            </w:r>
            <w:r w:rsidR="00937180" w:rsidRPr="00CE423B">
              <w:rPr>
                <w:color w:val="000000"/>
                <w:sz w:val="22"/>
                <w:szCs w:val="22"/>
              </w:rPr>
              <w:t>мм расстояние</w:t>
            </w:r>
            <w:r w:rsidRPr="00CE423B">
              <w:rPr>
                <w:color w:val="000000"/>
                <w:sz w:val="22"/>
                <w:szCs w:val="22"/>
              </w:rPr>
              <w:t xml:space="preserve"> между витками не менее 12 мм в любом пол</w:t>
            </w:r>
            <w:r w:rsidR="00CE423B">
              <w:rPr>
                <w:color w:val="000000"/>
                <w:sz w:val="22"/>
                <w:szCs w:val="22"/>
              </w:rPr>
              <w:t>о</w:t>
            </w:r>
            <w:r w:rsidRPr="00CE423B">
              <w:rPr>
                <w:color w:val="000000"/>
                <w:sz w:val="22"/>
                <w:szCs w:val="22"/>
              </w:rPr>
              <w:t>жение,</w:t>
            </w:r>
            <w:r w:rsidR="00B24961">
              <w:rPr>
                <w:color w:val="000000"/>
                <w:sz w:val="22"/>
                <w:szCs w:val="22"/>
              </w:rPr>
              <w:t xml:space="preserve"> </w:t>
            </w:r>
            <w:r w:rsidRPr="00CE423B">
              <w:rPr>
                <w:color w:val="000000"/>
                <w:sz w:val="22"/>
                <w:szCs w:val="22"/>
              </w:rPr>
              <w:t>на постаменте;</w:t>
            </w:r>
          </w:p>
          <w:p w:rsidR="00EC7B4E" w:rsidRPr="00CE423B" w:rsidRDefault="00EC7B4E" w:rsidP="00B249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B24961">
              <w:rPr>
                <w:color w:val="000000"/>
                <w:sz w:val="22"/>
                <w:szCs w:val="22"/>
              </w:rPr>
              <w:t>спин</w:t>
            </w:r>
            <w:r>
              <w:rPr>
                <w:color w:val="000000"/>
                <w:sz w:val="22"/>
                <w:szCs w:val="22"/>
              </w:rPr>
              <w:t>к</w:t>
            </w:r>
            <w:r w:rsidR="00B24961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, сидени</w:t>
            </w:r>
            <w:r w:rsidR="00B24961">
              <w:rPr>
                <w:color w:val="000000"/>
                <w:sz w:val="22"/>
                <w:szCs w:val="22"/>
              </w:rPr>
              <w:t>я, панели приборов, решетки радиатора, стенки передней, капота</w:t>
            </w:r>
            <w:r>
              <w:rPr>
                <w:color w:val="000000"/>
                <w:sz w:val="22"/>
                <w:szCs w:val="22"/>
              </w:rPr>
              <w:t xml:space="preserve"> и двух боковых стенок (из влагостойкой фанеры толщиной не менее 24 мм)</w:t>
            </w:r>
            <w:r w:rsidRPr="00755C5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Сиденье утопить в отфрезерованные пазы в боковых стенках</w:t>
            </w:r>
            <w:r w:rsidR="00B24961">
              <w:rPr>
                <w:color w:val="000000"/>
                <w:sz w:val="22"/>
                <w:szCs w:val="22"/>
              </w:rPr>
              <w:t>. На капоте джипа нанесена надпись «Полиция»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C7B4E" w:rsidRDefault="00EC7B4E" w:rsidP="00B249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подножек (из влагостойкой фанеры толщиной не менее 24 мм);</w:t>
            </w:r>
          </w:p>
          <w:p w:rsidR="00D31E55" w:rsidRPr="00CE423B" w:rsidRDefault="00D31E55" w:rsidP="00B249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защитного металлокаркаса, выполненного из металлической трубы диаметром не менее 26 мм. Спереди к защитному металлокаркасу крепится декоративная фанерная накладка в </w:t>
            </w:r>
            <w:r w:rsidR="00937180">
              <w:rPr>
                <w:color w:val="000000"/>
                <w:sz w:val="22"/>
                <w:szCs w:val="22"/>
              </w:rPr>
              <w:t>виде полицейской</w:t>
            </w:r>
            <w:r>
              <w:rPr>
                <w:color w:val="000000"/>
                <w:sz w:val="22"/>
                <w:szCs w:val="22"/>
              </w:rPr>
              <w:t xml:space="preserve"> трехцветной мигалки;</w:t>
            </w:r>
          </w:p>
          <w:p w:rsidR="00EC7B4E" w:rsidRDefault="00EC7B4E" w:rsidP="00B249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декоративные накладки в виде колес</w:t>
            </w:r>
            <w:r w:rsidR="00CE423B">
              <w:rPr>
                <w:color w:val="000000"/>
                <w:sz w:val="22"/>
                <w:szCs w:val="22"/>
              </w:rPr>
              <w:t xml:space="preserve"> и дисков</w:t>
            </w:r>
            <w:r>
              <w:rPr>
                <w:color w:val="000000"/>
                <w:sz w:val="22"/>
                <w:szCs w:val="22"/>
              </w:rPr>
              <w:t xml:space="preserve"> (из влагостойкой фанеры толщиной не менее 24 мм).</w:t>
            </w:r>
          </w:p>
          <w:p w:rsidR="00CE423B" w:rsidRPr="00D63BF4" w:rsidRDefault="00CE423B" w:rsidP="00CE423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ручки вспомогательных  в кол-ве 2 шт. </w:t>
            </w:r>
            <w:r w:rsidRPr="00D63BF4">
              <w:rPr>
                <w:color w:val="000000"/>
                <w:sz w:val="22"/>
                <w:szCs w:val="22"/>
              </w:rPr>
              <w:t>должн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D63BF4">
              <w:rPr>
                <w:color w:val="000000"/>
                <w:sz w:val="22"/>
                <w:szCs w:val="22"/>
              </w:rPr>
              <w:t xml:space="preserve"> быть выполнен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D63BF4">
              <w:rPr>
                <w:color w:val="000000"/>
                <w:sz w:val="22"/>
                <w:szCs w:val="22"/>
              </w:rPr>
              <w:t xml:space="preserve">  из металлической трубы диметром не менее 22 мм и толщиной стенки 2.5 мм  с двумя штампованными ушками, выполненными из листовой стали толщиной не менее 4мм, под 4 самореза. Вся металлическая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от -50°С до +60°С. Резиновая поверхность ручки пре</w:t>
            </w:r>
            <w:r w:rsidRPr="00D63BF4">
              <w:rPr>
                <w:color w:val="000000"/>
                <w:sz w:val="22"/>
                <w:szCs w:val="22"/>
              </w:rPr>
              <w:lastRenderedPageBreak/>
              <w:t>пятствует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травмобезопасность, атмосферостойкость и износостойкость оборудования.</w:t>
            </w:r>
          </w:p>
          <w:p w:rsidR="00EC7B4E" w:rsidRPr="00CE423B" w:rsidRDefault="00EC7B4E" w:rsidP="00B249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 фанерные элементы должны иметь</w:t>
            </w:r>
            <w:r w:rsidR="00CE423B">
              <w:rPr>
                <w:color w:val="000000"/>
                <w:sz w:val="22"/>
                <w:szCs w:val="22"/>
              </w:rPr>
              <w:t xml:space="preserve"> скруглённые кромки </w:t>
            </w:r>
            <w:r>
              <w:rPr>
                <w:color w:val="000000"/>
                <w:sz w:val="22"/>
                <w:szCs w:val="22"/>
              </w:rPr>
              <w:t>диаметром  не менее 20мм</w:t>
            </w:r>
          </w:p>
        </w:tc>
      </w:tr>
      <w:tr w:rsidR="00EC7B4E" w:rsidTr="00A038CF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B24961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CE423B" w:rsidRDefault="008322BF" w:rsidP="00B24961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окрашенная двухкомпонентной полиуретановой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влаги.</w:t>
            </w:r>
            <w:r w:rsidR="00D31E5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Металл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61" w:rsidRDefault="00B24961" w:rsidP="00D74A8E">
      <w:r>
        <w:separator/>
      </w:r>
    </w:p>
  </w:endnote>
  <w:endnote w:type="continuationSeparator" w:id="0">
    <w:p w:rsidR="00B24961" w:rsidRDefault="00B24961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61" w:rsidRDefault="00B24961" w:rsidP="00D74A8E">
      <w:r>
        <w:separator/>
      </w:r>
    </w:p>
  </w:footnote>
  <w:footnote w:type="continuationSeparator" w:id="0">
    <w:p w:rsidR="00B24961" w:rsidRDefault="00B24961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5121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42EAE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24BB"/>
    <w:rsid w:val="00373721"/>
    <w:rsid w:val="00384EFF"/>
    <w:rsid w:val="00394088"/>
    <w:rsid w:val="00395032"/>
    <w:rsid w:val="003A4336"/>
    <w:rsid w:val="003A58C7"/>
    <w:rsid w:val="003A5B25"/>
    <w:rsid w:val="003C04F2"/>
    <w:rsid w:val="003C6543"/>
    <w:rsid w:val="003C7905"/>
    <w:rsid w:val="003D2CE1"/>
    <w:rsid w:val="003D4EB7"/>
    <w:rsid w:val="003E686B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3F8F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37180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038CF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24961"/>
    <w:rsid w:val="00B3681A"/>
    <w:rsid w:val="00B450A3"/>
    <w:rsid w:val="00B5498E"/>
    <w:rsid w:val="00B5538D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0258"/>
    <w:rsid w:val="00C41F6F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E423B"/>
    <w:rsid w:val="00CF67EC"/>
    <w:rsid w:val="00D038EB"/>
    <w:rsid w:val="00D20C9B"/>
    <w:rsid w:val="00D21215"/>
    <w:rsid w:val="00D24D25"/>
    <w:rsid w:val="00D31E55"/>
    <w:rsid w:val="00D375C7"/>
    <w:rsid w:val="00D42208"/>
    <w:rsid w:val="00D64CDA"/>
    <w:rsid w:val="00D737F5"/>
    <w:rsid w:val="00D74A8E"/>
    <w:rsid w:val="00D80945"/>
    <w:rsid w:val="00D92637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2CD63-033C-4FC5-A7B4-7847BA06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576F-EA88-4D82-91CF-6B9E50E1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4</cp:revision>
  <cp:lastPrinted>2011-05-31T12:13:00Z</cp:lastPrinted>
  <dcterms:created xsi:type="dcterms:W3CDTF">2015-01-12T07:08:00Z</dcterms:created>
  <dcterms:modified xsi:type="dcterms:W3CDTF">2015-06-15T09:20:00Z</dcterms:modified>
</cp:coreProperties>
</file>