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70"/>
        <w:gridCol w:w="5529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E40F8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FE40F8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947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Песочный дворик Штаб </w:t>
            </w:r>
            <w:r w:rsidR="009E6E1A">
              <w:rPr>
                <w:b/>
                <w:bCs/>
                <w:sz w:val="22"/>
                <w:szCs w:val="22"/>
              </w:rPr>
              <w:t>МФ 3.</w:t>
            </w:r>
            <w:r>
              <w:rPr>
                <w:b/>
                <w:bCs/>
                <w:sz w:val="22"/>
                <w:szCs w:val="22"/>
              </w:rPr>
              <w:t>51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814E8F" wp14:editId="7CAFB90F">
                  <wp:extent cx="1385989" cy="10394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89" cy="103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47E1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F2492D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47E1D" w:rsidP="0075694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47E1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415E" w:rsidP="00947E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47E1D">
              <w:rPr>
                <w:bCs/>
                <w:sz w:val="22"/>
                <w:szCs w:val="22"/>
              </w:rPr>
              <w:t>6300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47E1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415E" w:rsidP="00947E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47E1D">
              <w:rPr>
                <w:bCs/>
                <w:sz w:val="22"/>
                <w:szCs w:val="22"/>
              </w:rPr>
              <w:t>3140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700</w:t>
            </w:r>
            <w:r w:rsidR="00CB224C">
              <w:rPr>
                <w:bCs/>
                <w:color w:val="000000"/>
                <w:sz w:val="22"/>
                <w:szCs w:val="22"/>
              </w:rPr>
              <w:t>,</w:t>
            </w:r>
            <w:r w:rsidR="00CD415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F2492D" w:rsidP="00093104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CB224C" w:rsidP="0000584C">
            <w:pPr>
              <w:rPr>
                <w:color w:val="000000"/>
              </w:rPr>
            </w:pPr>
            <w:r w:rsidRPr="00FE40F8">
              <w:rPr>
                <w:color w:val="000000"/>
              </w:rPr>
              <w:t>водостойкая фанера марки ФСФ сорт не ниже 2/2 толщиной не мен</w:t>
            </w:r>
            <w:r w:rsidR="00F65E64" w:rsidRPr="00FE40F8">
              <w:rPr>
                <w:color w:val="000000"/>
              </w:rPr>
              <w:t>е</w:t>
            </w:r>
            <w:r w:rsidRPr="00FE40F8">
              <w:rPr>
                <w:color w:val="000000"/>
              </w:rPr>
              <w:t xml:space="preserve">е15 мм (± 2мм) все </w:t>
            </w:r>
            <w:r w:rsidR="00F65E64" w:rsidRPr="00FE40F8">
              <w:rPr>
                <w:color w:val="000000"/>
              </w:rPr>
              <w:t>углы</w:t>
            </w:r>
            <w:r w:rsidRPr="00FE40F8">
              <w:rPr>
                <w:color w:val="000000"/>
              </w:rPr>
              <w:t xml:space="preserve"> фанеры должны быть закругленными, радиус не менее 20</w:t>
            </w:r>
            <w:r w:rsidR="00947E1D" w:rsidRPr="00FE40F8">
              <w:rPr>
                <w:color w:val="000000"/>
              </w:rPr>
              <w:t>мм, ГОСТР</w:t>
            </w:r>
            <w:r w:rsidRPr="00FE40F8">
              <w:rPr>
                <w:color w:val="000000"/>
              </w:rPr>
              <w:t xml:space="preserve"> 52169-</w:t>
            </w:r>
            <w:r w:rsidR="0015397C" w:rsidRPr="00FE40F8">
              <w:rPr>
                <w:color w:val="000000"/>
              </w:rPr>
              <w:t>2012</w:t>
            </w:r>
            <w:r w:rsidR="00496514" w:rsidRPr="00FE40F8">
              <w:rPr>
                <w:color w:val="000000"/>
              </w:rPr>
              <w:t>.</w:t>
            </w:r>
          </w:p>
        </w:tc>
      </w:tr>
      <w:tr w:rsidR="00F2492D" w:rsidRPr="004B1849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F2492D" w:rsidP="00093104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Столбы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FE40F8">
              <w:rPr>
                <w:color w:val="000000"/>
              </w:rPr>
              <w:t>В кол-ве 1</w:t>
            </w:r>
            <w:r w:rsidR="00CD415E" w:rsidRPr="00FE40F8">
              <w:rPr>
                <w:color w:val="000000"/>
              </w:rPr>
              <w:t>3</w:t>
            </w:r>
            <w:r w:rsidRPr="00FE40F8">
              <w:rPr>
                <w:color w:val="000000"/>
              </w:rPr>
              <w:t>ш</w:t>
            </w:r>
            <w:r w:rsidR="00CD415E" w:rsidRPr="00FE40F8">
              <w:rPr>
                <w:color w:val="000000"/>
              </w:rPr>
              <w:t xml:space="preserve"> </w:t>
            </w:r>
            <w:r w:rsidRPr="00FE40F8">
              <w:rPr>
                <w:color w:val="000000"/>
              </w:rPr>
              <w:t>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FE40F8" w:rsidRDefault="00CB224C" w:rsidP="00CB224C">
            <w:pPr>
              <w:rPr>
                <w:color w:val="000000"/>
              </w:rPr>
            </w:pPr>
            <w:r w:rsidRPr="00FE40F8">
              <w:rPr>
                <w:color w:val="000000"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A37A35" w:rsidRPr="00FE40F8">
              <w:rPr>
                <w:color w:val="000000"/>
              </w:rPr>
              <w:t>,</w:t>
            </w:r>
            <w:r w:rsidRPr="00FE40F8">
              <w:rPr>
                <w:color w:val="000000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bookmarkEnd w:id="4"/>
      <w:bookmarkEnd w:id="5"/>
      <w:tr w:rsidR="00F2492D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F2492D" w:rsidP="00093104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Полы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CB224C" w:rsidP="00947E1D">
            <w:pPr>
              <w:rPr>
                <w:color w:val="000000"/>
              </w:rPr>
            </w:pPr>
            <w:r w:rsidRPr="00FE40F8">
              <w:rPr>
                <w:color w:val="000000"/>
              </w:rPr>
              <w:t>В количестве 2</w:t>
            </w:r>
            <w:r w:rsidR="0000584C" w:rsidRPr="00FE40F8">
              <w:rPr>
                <w:color w:val="000000"/>
              </w:rPr>
              <w:t xml:space="preserve"> шт. должен быть выполнен из ла</w:t>
            </w:r>
            <w:r w:rsidRPr="00FE40F8">
              <w:rPr>
                <w:color w:val="000000"/>
              </w:rPr>
              <w:t>мини</w:t>
            </w:r>
            <w:r w:rsidR="0000584C" w:rsidRPr="00FE40F8">
              <w:rPr>
                <w:color w:val="000000"/>
              </w:rPr>
              <w:t>рова</w:t>
            </w:r>
            <w:r w:rsidR="00A37A35" w:rsidRPr="00FE40F8">
              <w:rPr>
                <w:color w:val="000000"/>
              </w:rPr>
              <w:t>н</w:t>
            </w:r>
            <w:r w:rsidR="0000584C" w:rsidRPr="00FE40F8">
              <w:rPr>
                <w:color w:val="000000"/>
              </w:rPr>
              <w:t>н</w:t>
            </w:r>
            <w:r w:rsidRPr="00FE40F8">
              <w:rPr>
                <w:color w:val="000000"/>
              </w:rPr>
              <w:t>ой противоскользящей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че</w:t>
            </w:r>
            <w:r w:rsidR="00F65E64" w:rsidRPr="00FE40F8">
              <w:rPr>
                <w:color w:val="000000"/>
              </w:rPr>
              <w:t>р</w:t>
            </w:r>
            <w:r w:rsidRPr="00FE40F8">
              <w:rPr>
                <w:color w:val="000000"/>
              </w:rPr>
              <w:t>ез прямой одинарный глухой шип, крепление н</w:t>
            </w:r>
            <w:r w:rsidR="00947E1D">
              <w:rPr>
                <w:color w:val="000000"/>
              </w:rPr>
              <w:t>а</w:t>
            </w:r>
            <w:r w:rsidRPr="00FE40F8">
              <w:rPr>
                <w:color w:val="000000"/>
              </w:rPr>
              <w:t>гелем</w:t>
            </w:r>
          </w:p>
        </w:tc>
      </w:tr>
      <w:tr w:rsidR="00947E1D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3231D9" w:rsidP="003231D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Крыши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9" w:rsidRDefault="00947E1D" w:rsidP="003231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2</w:t>
            </w:r>
            <w:r w:rsidRPr="00DD1110">
              <w:rPr>
                <w:color w:val="000000"/>
                <w:sz w:val="22"/>
                <w:szCs w:val="22"/>
              </w:rPr>
              <w:t xml:space="preserve"> шт. </w:t>
            </w:r>
            <w:r w:rsidR="003231D9">
              <w:rPr>
                <w:color w:val="000000"/>
                <w:sz w:val="22"/>
                <w:szCs w:val="22"/>
              </w:rPr>
              <w:t>Одна крыша должна быть выполнена из: - фасадов из</w:t>
            </w:r>
            <w:r w:rsidRPr="00DD1110">
              <w:rPr>
                <w:color w:val="000000"/>
                <w:sz w:val="22"/>
                <w:szCs w:val="22"/>
              </w:rPr>
              <w:t xml:space="preserve">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24мм и иметь зубчатый верх</w:t>
            </w:r>
            <w:r w:rsidRPr="00DD1110">
              <w:rPr>
                <w:color w:val="000000"/>
                <w:sz w:val="22"/>
                <w:szCs w:val="22"/>
              </w:rPr>
              <w:t>.</w:t>
            </w:r>
          </w:p>
          <w:p w:rsidR="003231D9" w:rsidRDefault="003231D9" w:rsidP="003231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47E1D" w:rsidRPr="00DD111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ската </w:t>
            </w:r>
            <w:r w:rsidRPr="00DD1110">
              <w:rPr>
                <w:color w:val="000000"/>
                <w:sz w:val="22"/>
                <w:szCs w:val="22"/>
              </w:rPr>
              <w:t>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18 </w:t>
            </w:r>
            <w:r>
              <w:rPr>
                <w:color w:val="000000"/>
                <w:sz w:val="22"/>
                <w:szCs w:val="22"/>
              </w:rPr>
              <w:t>мм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231D9" w:rsidRDefault="003231D9" w:rsidP="003231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декоративного фанерного элемента антенна.</w:t>
            </w:r>
          </w:p>
          <w:p w:rsidR="003231D9" w:rsidRDefault="003231D9" w:rsidP="003231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Вторая крыша должна быть выполнена из:</w:t>
            </w:r>
          </w:p>
          <w:p w:rsidR="003231D9" w:rsidRDefault="003231D9" w:rsidP="003231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31D9">
              <w:rPr>
                <w:color w:val="000000"/>
                <w:sz w:val="22"/>
                <w:szCs w:val="22"/>
              </w:rPr>
              <w:t>фасадов из влагостойкой фанеры марки ФСФ сорт не ниже 2/2 и толщиной не менее 24мм и иметь зубчатый верх.</w:t>
            </w:r>
          </w:p>
          <w:p w:rsidR="00947E1D" w:rsidRDefault="003231D9" w:rsidP="003231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="00947E1D" w:rsidRPr="00DD1110">
              <w:rPr>
                <w:color w:val="000000"/>
                <w:sz w:val="22"/>
                <w:szCs w:val="22"/>
              </w:rPr>
              <w:t>каты крыши выполнены из фанеры толщиной не менее 15</w:t>
            </w:r>
            <w:r w:rsidR="00947E1D">
              <w:rPr>
                <w:color w:val="000000"/>
                <w:sz w:val="22"/>
                <w:szCs w:val="22"/>
              </w:rPr>
              <w:t xml:space="preserve"> </w:t>
            </w:r>
            <w:r w:rsidR="00947E1D" w:rsidRPr="00DD1110">
              <w:rPr>
                <w:color w:val="000000"/>
                <w:sz w:val="22"/>
                <w:szCs w:val="22"/>
              </w:rPr>
              <w:t>мм скрепляются между собой на оцинкованные уголки 40х40х2,5</w:t>
            </w:r>
            <w:r w:rsidR="00947E1D">
              <w:rPr>
                <w:color w:val="000000"/>
                <w:sz w:val="22"/>
                <w:szCs w:val="22"/>
              </w:rPr>
              <w:t xml:space="preserve"> </w:t>
            </w:r>
            <w:r w:rsidR="00947E1D" w:rsidRPr="00DD1110">
              <w:rPr>
                <w:color w:val="000000"/>
                <w:sz w:val="22"/>
                <w:szCs w:val="22"/>
              </w:rPr>
              <w:t xml:space="preserve">мм </w:t>
            </w:r>
            <w:r w:rsidR="00947E1D">
              <w:rPr>
                <w:color w:val="000000"/>
                <w:sz w:val="22"/>
                <w:szCs w:val="22"/>
              </w:rPr>
              <w:t>не менее16 шт</w:t>
            </w:r>
            <w:r w:rsidR="00947E1D" w:rsidRPr="00DD1110">
              <w:rPr>
                <w:color w:val="000000"/>
                <w:sz w:val="22"/>
                <w:szCs w:val="22"/>
              </w:rPr>
              <w:t>.</w:t>
            </w:r>
            <w:r w:rsidR="00947E1D">
              <w:rPr>
                <w:color w:val="000000"/>
                <w:sz w:val="22"/>
                <w:szCs w:val="22"/>
              </w:rPr>
              <w:t xml:space="preserve"> с декоративным металлическим флагом.</w:t>
            </w:r>
            <w:r w:rsidR="00947E1D" w:rsidRPr="00DD1110">
              <w:rPr>
                <w:color w:val="000000"/>
                <w:sz w:val="22"/>
                <w:szCs w:val="22"/>
              </w:rPr>
              <w:t xml:space="preserve"> Закрепленные на столбы через </w:t>
            </w:r>
            <w:r w:rsidR="00947E1D">
              <w:rPr>
                <w:color w:val="000000"/>
                <w:sz w:val="22"/>
                <w:szCs w:val="22"/>
              </w:rPr>
              <w:t xml:space="preserve">оцинкованные </w:t>
            </w:r>
            <w:r w:rsidR="00947E1D" w:rsidRPr="00DD1110">
              <w:rPr>
                <w:color w:val="000000"/>
                <w:sz w:val="22"/>
                <w:szCs w:val="22"/>
              </w:rPr>
              <w:t>металлические кронштейны из листов</w:t>
            </w:r>
            <w:r>
              <w:rPr>
                <w:color w:val="000000"/>
                <w:sz w:val="22"/>
                <w:szCs w:val="22"/>
              </w:rPr>
              <w:t>ой стали толщиной не менее 4 мм.</w:t>
            </w:r>
          </w:p>
          <w:p w:rsidR="003231D9" w:rsidRDefault="003231D9" w:rsidP="003231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декоративного металлического флага.</w:t>
            </w:r>
          </w:p>
          <w:p w:rsidR="003231D9" w:rsidRPr="00E91D54" w:rsidRDefault="003231D9" w:rsidP="003231D9">
            <w:r>
              <w:rPr>
                <w:color w:val="000000"/>
                <w:sz w:val="22"/>
                <w:szCs w:val="22"/>
              </w:rPr>
              <w:t>На крыши должна быть нанесена ручная художественная роспись в военной тематике.</w:t>
            </w:r>
          </w:p>
        </w:tc>
      </w:tr>
      <w:tr w:rsidR="00947E1D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Default="00947E1D" w:rsidP="00947E1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на башни</w:t>
            </w:r>
          </w:p>
          <w:p w:rsidR="00947E1D" w:rsidRDefault="00947E1D" w:rsidP="00947E1D">
            <w:pPr>
              <w:snapToGrid w:val="0"/>
              <w:rPr>
                <w:color w:val="000000"/>
              </w:rPr>
            </w:pPr>
          </w:p>
          <w:p w:rsidR="00947E1D" w:rsidRPr="00552F34" w:rsidRDefault="00947E1D" w:rsidP="00947E1D">
            <w:pPr>
              <w:snapToGrid w:val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r w:rsidR="00602649">
              <w:rPr>
                <w:color w:val="000000"/>
              </w:rPr>
              <w:t xml:space="preserve"> с ручной художественной росписью в военной тематике.</w:t>
            </w:r>
          </w:p>
        </w:tc>
      </w:tr>
      <w:tr w:rsidR="00947E1D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Default="00947E1D" w:rsidP="00947E1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947E1D" w:rsidRDefault="00947E1D" w:rsidP="00947E1D">
            <w:pPr>
              <w:snapToGrid w:val="0"/>
              <w:rPr>
                <w:color w:val="000000"/>
              </w:rPr>
            </w:pPr>
          </w:p>
          <w:p w:rsidR="00947E1D" w:rsidRDefault="00947E1D" w:rsidP="00947E1D">
            <w:pPr>
              <w:snapToGrid w:val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C214F5" w:rsidRDefault="00947E1D" w:rsidP="006026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602649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 </w:t>
            </w:r>
            <w:r w:rsidRPr="0032082A">
              <w:rPr>
                <w:color w:val="000000"/>
              </w:rPr>
              <w:t>мм</w:t>
            </w:r>
            <w:r w:rsidR="00602649">
              <w:rPr>
                <w:color w:val="000000"/>
              </w:rPr>
              <w:t xml:space="preserve"> </w:t>
            </w:r>
            <w:r w:rsidR="00602649">
              <w:rPr>
                <w:color w:val="000000"/>
              </w:rPr>
              <w:t>с ручной художественной росписью в военной тематике.</w:t>
            </w:r>
            <w:r w:rsidR="00602649">
              <w:rPr>
                <w:color w:val="000000"/>
              </w:rPr>
              <w:t xml:space="preserve"> Ограждения у песочницы должны быть с вырезами-окнами.</w:t>
            </w:r>
          </w:p>
        </w:tc>
      </w:tr>
      <w:tr w:rsidR="00947E1D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r>
              <w:t>Ручка вспомогательная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r>
              <w:t>В кол-ве 2 шт</w:t>
            </w:r>
            <w:bookmarkStart w:id="6" w:name="OLE_LINK147"/>
            <w:bookmarkStart w:id="7" w:name="OLE_LINK148"/>
            <w:r>
              <w:t>.</w:t>
            </w:r>
            <w:r w:rsidRPr="00CA0AD6">
              <w:t xml:space="preserve"> </w:t>
            </w:r>
            <w:bookmarkStart w:id="8" w:name="OLE_LINK10"/>
            <w:bookmarkStart w:id="9" w:name="OLE_LINK11"/>
            <w:bookmarkStart w:id="10" w:name="OLE_LINK14"/>
            <w:bookmarkStart w:id="11" w:name="OLE_LINK19"/>
            <w:bookmarkStart w:id="12" w:name="OLE_LINK20"/>
            <w:bookmarkStart w:id="13" w:name="OLE_LINK21"/>
            <w:bookmarkStart w:id="14" w:name="OLE_LINK24"/>
            <w:bookmarkStart w:id="15" w:name="OLE_LINK28"/>
            <w:bookmarkStart w:id="16" w:name="OLE_LINK99"/>
            <w:bookmarkStart w:id="17" w:name="OLE_LINK106"/>
            <w:bookmarkStart w:id="18" w:name="OLE_LINK112"/>
            <w:bookmarkStart w:id="19" w:name="OLE_LINK118"/>
            <w:bookmarkStart w:id="20" w:name="OLE_LINK124"/>
            <w:bookmarkStart w:id="21" w:name="OLE_LINK143"/>
            <w:r w:rsidRPr="008C1548">
              <w:rPr>
                <w:color w:val="000000"/>
              </w:rPr>
              <w:t xml:space="preserve">должна быть </w:t>
            </w:r>
            <w:r w:rsidR="000E691D" w:rsidRPr="008C1548">
              <w:rPr>
                <w:color w:val="000000"/>
              </w:rPr>
              <w:t>выполнена из</w:t>
            </w:r>
            <w:r w:rsidRPr="008C1548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стен</w:t>
            </w:r>
            <w:r>
              <w:rPr>
                <w:color w:val="000000"/>
              </w:rPr>
              <w:t xml:space="preserve">ки 2.5 </w:t>
            </w:r>
            <w:r w:rsidR="00602649">
              <w:rPr>
                <w:color w:val="000000"/>
              </w:rPr>
              <w:t xml:space="preserve">мм </w:t>
            </w:r>
            <w:r w:rsidR="00602649" w:rsidRPr="00713472">
              <w:rPr>
                <w:color w:val="000000"/>
              </w:rPr>
              <w:t>с</w:t>
            </w:r>
            <w:r w:rsidRPr="00713472">
              <w:rPr>
                <w:color w:val="000000"/>
              </w:rPr>
              <w:t xml:space="preserve"> двумя штампованными ушками,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 xml:space="preserve"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</w:t>
            </w:r>
            <w:r w:rsidR="000E691D">
              <w:rPr>
                <w:color w:val="000000"/>
              </w:rPr>
              <w:t>ручки не</w:t>
            </w:r>
            <w:r>
              <w:rPr>
                <w:color w:val="000000"/>
              </w:rPr>
              <w:t xml:space="preserve">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. Резиновая </w:t>
            </w:r>
            <w:r>
              <w:rPr>
                <w:color w:val="000000"/>
              </w:rPr>
              <w:lastRenderedPageBreak/>
              <w:t xml:space="preserve">поверхность ручки препятствует соскальзыванию руки и исключает примерзание мягких тканей человека в холодное время года. За счет </w:t>
            </w:r>
            <w:r w:rsidR="000E691D">
              <w:rPr>
                <w:color w:val="000000"/>
              </w:rPr>
              <w:t>обрезинивания достигается</w:t>
            </w:r>
            <w:r>
              <w:rPr>
                <w:color w:val="000000"/>
              </w:rPr>
              <w:t xml:space="preserve"> более высокая травмобезопасность, атмосферостойкость и износостойкость оборудования.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947E1D" w:rsidTr="00DD7159">
        <w:trPr>
          <w:trHeight w:val="2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/>
                <w:bCs/>
              </w:rPr>
            </w:pPr>
            <w:bookmarkStart w:id="22" w:name="OLE_LINK258"/>
            <w:bookmarkStart w:id="23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Default="00947E1D" w:rsidP="00947E1D">
            <w:r>
              <w:t>Альпинистская стенка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4C4F88" w:rsidRDefault="00947E1D" w:rsidP="00DD7159">
            <w:r w:rsidRPr="004C4F88">
              <w:t xml:space="preserve">В кол-ве </w:t>
            </w:r>
            <w:r>
              <w:t xml:space="preserve">1 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="00602649">
              <w:t xml:space="preserve"> </w:t>
            </w:r>
            <w:r w:rsidRPr="004C4F88">
              <w:t>мм и иметь вырез</w:t>
            </w:r>
            <w:r w:rsidR="003231D9">
              <w:t>ы</w:t>
            </w:r>
            <w:r w:rsidRPr="004C4F88">
              <w:t xml:space="preserve"> для лазания.</w:t>
            </w:r>
            <w:r w:rsidR="00DD7159">
              <w:t xml:space="preserve"> </w:t>
            </w:r>
            <w:r w:rsidR="00DD7159">
              <w:rPr>
                <w:color w:val="000000"/>
              </w:rPr>
              <w:t xml:space="preserve">На </w:t>
            </w:r>
            <w:r w:rsidR="00DD7159">
              <w:rPr>
                <w:color w:val="000000"/>
              </w:rPr>
              <w:t>стенку</w:t>
            </w:r>
            <w:r w:rsidR="00DD7159">
              <w:rPr>
                <w:color w:val="000000"/>
              </w:rPr>
              <w:t xml:space="preserve"> должна быть нанесена ручная художественная роспись в военной тематике.</w:t>
            </w:r>
          </w:p>
        </w:tc>
      </w:tr>
      <w:tr w:rsidR="00947E1D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Default="00947E1D" w:rsidP="00947E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947E1D" w:rsidRDefault="00947E1D" w:rsidP="00947E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47E1D" w:rsidRDefault="00947E1D" w:rsidP="00947E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47E1D" w:rsidRDefault="00947E1D" w:rsidP="00947E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47E1D" w:rsidRDefault="00947E1D" w:rsidP="00947E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Default="00947E1D" w:rsidP="00947E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</w:t>
            </w:r>
            <w:r w:rsidR="00132453" w:rsidRPr="00AA6307">
              <w:rPr>
                <w:color w:val="000000"/>
              </w:rPr>
              <w:t>выполнен</w:t>
            </w:r>
            <w:r w:rsidR="00132453">
              <w:rPr>
                <w:color w:val="000000"/>
              </w:rPr>
              <w:t>а</w:t>
            </w:r>
            <w:r w:rsidR="00132453" w:rsidRPr="00AA6307">
              <w:rPr>
                <w:color w:val="000000"/>
              </w:rPr>
              <w:t xml:space="preserve"> из</w:t>
            </w:r>
            <w:r w:rsidRPr="00AA6307">
              <w:rPr>
                <w:color w:val="000000"/>
              </w:rPr>
              <w:t xml:space="preserve">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</w:t>
            </w:r>
            <w:r w:rsidR="00DD71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бетонируется в землю.</w:t>
            </w:r>
          </w:p>
        </w:tc>
      </w:tr>
      <w:bookmarkEnd w:id="22"/>
      <w:bookmarkEnd w:id="23"/>
      <w:tr w:rsidR="00947E1D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947E1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Default="00947E1D" w:rsidP="00947E1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домика</w:t>
            </w:r>
          </w:p>
          <w:p w:rsidR="00947E1D" w:rsidRDefault="00947E1D" w:rsidP="00947E1D">
            <w:pPr>
              <w:snapToGrid w:val="0"/>
              <w:rPr>
                <w:color w:val="000000"/>
              </w:rPr>
            </w:pPr>
          </w:p>
          <w:p w:rsidR="00947E1D" w:rsidRPr="00552F34" w:rsidRDefault="00947E1D" w:rsidP="00947E1D">
            <w:pPr>
              <w:snapToGrid w:val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1D" w:rsidRPr="00E91D54" w:rsidRDefault="00947E1D" w:rsidP="0013245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132453">
              <w:rPr>
                <w:color w:val="000000"/>
              </w:rPr>
              <w:t>3</w:t>
            </w:r>
            <w:r w:rsidRPr="00C214F5">
              <w:rPr>
                <w:color w:val="000000"/>
              </w:rPr>
              <w:t xml:space="preserve"> шт. должно быть выполнено из влагостойкой фанеры марки ФСФ сорт не ниже 2/2 толщиной не</w:t>
            </w:r>
            <w:r>
              <w:rPr>
                <w:color w:val="000000"/>
              </w:rPr>
              <w:t xml:space="preserve"> менее 24 мм и должно иметь вырез</w:t>
            </w:r>
            <w:r w:rsidR="00132453">
              <w:rPr>
                <w:color w:val="000000"/>
              </w:rPr>
              <w:t xml:space="preserve">ы-окна. </w:t>
            </w:r>
            <w:r w:rsidR="00132453" w:rsidRPr="00DD7159">
              <w:t>На ограждения должна быть нанесена ручная художественная роспись в военной тематике.</w:t>
            </w:r>
          </w:p>
        </w:tc>
      </w:tr>
      <w:tr w:rsidR="00602649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Default="00602649" w:rsidP="006026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Лавочка и стол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Default="00602649" w:rsidP="00602649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4 и 1</w:t>
            </w:r>
            <w:r w:rsidRPr="00C214F5">
              <w:rPr>
                <w:color w:val="000000"/>
              </w:rPr>
              <w:t xml:space="preserve"> 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</w:t>
            </w:r>
            <w:r w:rsidRPr="00C214F5">
              <w:rPr>
                <w:color w:val="000000"/>
              </w:rPr>
              <w:t>.</w:t>
            </w:r>
          </w:p>
        </w:tc>
      </w:tr>
      <w:tr w:rsidR="00602649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Default="00602649" w:rsidP="006026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Pr="0032082A">
              <w:rPr>
                <w:color w:val="000000"/>
              </w:rPr>
              <w:t>ны</w:t>
            </w:r>
            <w:r>
              <w:rPr>
                <w:color w:val="000000"/>
              </w:rPr>
              <w:t>-ножки</w:t>
            </w:r>
          </w:p>
          <w:p w:rsidR="00602649" w:rsidRPr="00602649" w:rsidRDefault="00602649" w:rsidP="00602649">
            <w:pPr>
              <w:ind w:firstLine="708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Default="00602649" w:rsidP="00602649">
            <w:pPr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Pr="0032082A">
              <w:rPr>
                <w:color w:val="000000"/>
              </w:rPr>
              <w:t xml:space="preserve"> шт. должна быть выполнена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32082A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4мм</w:t>
            </w:r>
            <w:r>
              <w:rPr>
                <w:color w:val="000000"/>
              </w:rPr>
              <w:t>.</w:t>
            </w:r>
          </w:p>
        </w:tc>
      </w:tr>
      <w:tr w:rsidR="00602649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602649" w:rsidRDefault="00602649" w:rsidP="00602649">
            <w:pPr>
              <w:snapToGrid w:val="0"/>
            </w:pPr>
            <w:r>
              <w:rPr>
                <w:color w:val="000000"/>
              </w:rPr>
              <w:t>Переклади</w:t>
            </w:r>
            <w:r w:rsidRPr="0032082A">
              <w:rPr>
                <w:color w:val="000000"/>
              </w:rPr>
              <w:t>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49" w:rsidRPr="00E91D54" w:rsidRDefault="00602649" w:rsidP="00602649">
            <w:pPr>
              <w:snapToGrid w:val="0"/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 w:rsidRPr="0032082A">
              <w:rPr>
                <w:color w:val="000000"/>
              </w:rPr>
              <w:t xml:space="preserve"> шт. должна быть </w:t>
            </w:r>
            <w:r w:rsidRPr="0032082A">
              <w:rPr>
                <w:color w:val="000000"/>
              </w:rPr>
              <w:t>выполнена из</w:t>
            </w:r>
            <w:r w:rsidRPr="0032082A">
              <w:rPr>
                <w:color w:val="000000"/>
              </w:rPr>
              <w:t xml:space="preserve">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32082A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4мм</w:t>
            </w:r>
            <w:r>
              <w:rPr>
                <w:color w:val="000000"/>
              </w:rPr>
              <w:t>.</w:t>
            </w:r>
          </w:p>
        </w:tc>
      </w:tr>
      <w:tr w:rsidR="00DD7159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FE40F8" w:rsidRDefault="00DD7159" w:rsidP="00DD7159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 xml:space="preserve">Песочница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FE40F8" w:rsidRDefault="00DD7159" w:rsidP="00DD7159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В кол-ве 1 шт.</w:t>
            </w:r>
            <w:r>
              <w:rPr>
                <w:color w:val="000000"/>
              </w:rPr>
              <w:t xml:space="preserve"> </w:t>
            </w:r>
            <w:r w:rsidRPr="00FE40F8">
              <w:rPr>
                <w:color w:val="000000"/>
              </w:rPr>
              <w:t xml:space="preserve">должна быть из деревянных брусьев, сечением не менее </w:t>
            </w:r>
            <w:r>
              <w:rPr>
                <w:color w:val="000000"/>
              </w:rPr>
              <w:t xml:space="preserve">140х40 </w:t>
            </w:r>
            <w:r w:rsidRPr="00FE40F8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м </w:t>
            </w:r>
            <w:r w:rsidRPr="00FE40F8">
              <w:rPr>
                <w:color w:val="000000"/>
              </w:rPr>
              <w:t>отшлифованного и покрашенного со всех сторон, крепящегося на уголки,</w:t>
            </w:r>
            <w:r>
              <w:rPr>
                <w:color w:val="000000"/>
              </w:rPr>
              <w:t xml:space="preserve"> </w:t>
            </w:r>
            <w:r w:rsidRPr="00FE40F8">
              <w:rPr>
                <w:color w:val="000000"/>
              </w:rPr>
              <w:t>выполненными из металла толщиной не менее 4 мм</w:t>
            </w:r>
            <w:r>
              <w:rPr>
                <w:color w:val="000000"/>
              </w:rPr>
              <w:t>.</w:t>
            </w:r>
          </w:p>
        </w:tc>
      </w:tr>
      <w:tr w:rsidR="00DD7159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rPr>
                <w:bCs/>
              </w:rPr>
            </w:pPr>
            <w:r>
              <w:rPr>
                <w:bCs/>
              </w:rPr>
              <w:t>Накладки песочницы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3231D9">
            <w:pPr>
              <w:snapToGrid w:val="0"/>
            </w:pPr>
            <w:r>
              <w:t xml:space="preserve">В кол-ве 1 шт. </w:t>
            </w:r>
            <w:r w:rsidRPr="0032082A">
              <w:rPr>
                <w:color w:val="000000"/>
              </w:rPr>
              <w:t>должн</w:t>
            </w:r>
            <w:r w:rsidR="003231D9">
              <w:rPr>
                <w:color w:val="000000"/>
              </w:rPr>
              <w:t>ы</w:t>
            </w:r>
            <w:r w:rsidRPr="0032082A">
              <w:rPr>
                <w:color w:val="000000"/>
              </w:rPr>
              <w:t xml:space="preserve"> быть выполнен</w:t>
            </w:r>
            <w:r w:rsidR="003231D9">
              <w:rPr>
                <w:color w:val="000000"/>
              </w:rPr>
              <w:t>а</w:t>
            </w:r>
            <w:r w:rsidRPr="0032082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 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D7159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Default="003231D9" w:rsidP="00DD715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Арка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Default="003231D9" w:rsidP="003231D9">
            <w:pPr>
              <w:rPr>
                <w:color w:val="000000"/>
              </w:rPr>
            </w:pPr>
            <w:r>
              <w:t xml:space="preserve">В кол-ве 1 шт. </w:t>
            </w:r>
            <w:r w:rsidRPr="0032082A">
              <w:rPr>
                <w:color w:val="000000"/>
              </w:rPr>
              <w:t>должн</w:t>
            </w:r>
            <w:r>
              <w:rPr>
                <w:color w:val="000000"/>
              </w:rPr>
              <w:t>а</w:t>
            </w:r>
            <w:r w:rsidRPr="0032082A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32082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 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ручной художественной росписью в виде звезды и надписью «Штаб»</w:t>
            </w:r>
          </w:p>
        </w:tc>
      </w:tr>
      <w:tr w:rsidR="00DD7159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r>
              <w:t>Материалы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r w:rsidR="008E4DBC">
              <w:t>быть марки</w:t>
            </w:r>
            <w:r>
              <w:t xml:space="preserve"> ФСФ сорт не ниже 2/2, все торцы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DD7159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Pr="00E91D54" w:rsidRDefault="00DD7159" w:rsidP="00DD7159">
            <w:r>
              <w:t>Описание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59" w:rsidRDefault="00DD7159" w:rsidP="00DD7159">
            <w:r>
              <w:t>Песочный дворик – модульная конструкция из игровых и развивающих элементов с космическо</w:t>
            </w:r>
            <w:r w:rsidR="008E4DBC">
              <w:t>й тематикой, состоящий из башни-вышки</w:t>
            </w:r>
            <w:r>
              <w:t>, домика</w:t>
            </w:r>
            <w:r w:rsidR="008E4DBC">
              <w:t>-штаба</w:t>
            </w:r>
            <w:r>
              <w:t xml:space="preserve"> и песочницы. </w:t>
            </w:r>
          </w:p>
          <w:p w:rsidR="00DD7159" w:rsidRDefault="00DD7159" w:rsidP="00DD7159">
            <w:r>
              <w:t>На башне-</w:t>
            </w:r>
            <w:r w:rsidR="008E4DBC">
              <w:t>вышке</w:t>
            </w:r>
            <w:r>
              <w:t xml:space="preserve"> установлена крыша, фанерные ограждения</w:t>
            </w:r>
            <w:r w:rsidR="008E4DBC">
              <w:t>, альпинистская стенка, перекладины, перекладина с канатом и ручки вспомогательные</w:t>
            </w:r>
            <w:r>
              <w:t>.</w:t>
            </w:r>
          </w:p>
          <w:p w:rsidR="00DD7159" w:rsidRDefault="008E4DBC" w:rsidP="00DD7159">
            <w:r>
              <w:t>Д</w:t>
            </w:r>
            <w:r w:rsidR="00DD7159">
              <w:t>омик</w:t>
            </w:r>
            <w:r>
              <w:t>-штаб</w:t>
            </w:r>
            <w:r w:rsidR="00DD7159">
              <w:t xml:space="preserve"> состоит из башни </w:t>
            </w:r>
            <w:r>
              <w:t>с фанерными стенами с окнами</w:t>
            </w:r>
            <w:r w:rsidR="00DD7159">
              <w:t>. Крыша домика имеет декоративны</w:t>
            </w:r>
            <w:r>
              <w:t>й</w:t>
            </w:r>
            <w:r w:rsidR="00DD7159">
              <w:t xml:space="preserve"> элемент в виде антенны. Внутри домика расположена скамейк</w:t>
            </w:r>
            <w:r>
              <w:t>и</w:t>
            </w:r>
            <w:r w:rsidR="00DD7159">
              <w:t xml:space="preserve"> на металлических ножках </w:t>
            </w:r>
            <w:r>
              <w:t>стол.</w:t>
            </w:r>
          </w:p>
          <w:p w:rsidR="00DD7159" w:rsidRPr="00E91D54" w:rsidRDefault="00DD7159" w:rsidP="008E4DBC">
            <w:r>
              <w:t>Периметр песочницы огорожен брусом и фанерным ограждением, до</w:t>
            </w:r>
            <w:bookmarkStart w:id="24" w:name="_GoBack"/>
            <w:bookmarkEnd w:id="24"/>
            <w:r>
              <w:t xml:space="preserve">ступ в периметр осуществлен в виде арочного </w:t>
            </w:r>
            <w:r w:rsidR="008E4DBC">
              <w:t>входа.</w:t>
            </w:r>
          </w:p>
        </w:tc>
      </w:tr>
    </w:tbl>
    <w:bookmarkEnd w:id="0"/>
    <w:bookmarkEnd w:id="1"/>
    <w:bookmarkEnd w:id="2"/>
    <w:bookmarkEnd w:id="3"/>
    <w:p w:rsidR="00F2492D" w:rsidRDefault="008E4DB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F8" w:rsidRDefault="00FE40F8" w:rsidP="00D74A8E">
      <w:r>
        <w:separator/>
      </w:r>
    </w:p>
  </w:endnote>
  <w:endnote w:type="continuationSeparator" w:id="0">
    <w:p w:rsidR="00FE40F8" w:rsidRDefault="00FE40F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F8" w:rsidRDefault="00FE40F8" w:rsidP="00D74A8E">
      <w:r>
        <w:separator/>
      </w:r>
    </w:p>
  </w:footnote>
  <w:footnote w:type="continuationSeparator" w:id="0">
    <w:p w:rsidR="00FE40F8" w:rsidRDefault="00FE40F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691D"/>
    <w:rsid w:val="0010412D"/>
    <w:rsid w:val="00126692"/>
    <w:rsid w:val="0013027A"/>
    <w:rsid w:val="00130ABC"/>
    <w:rsid w:val="00132453"/>
    <w:rsid w:val="001427EC"/>
    <w:rsid w:val="0015397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31D9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649"/>
    <w:rsid w:val="00606B14"/>
    <w:rsid w:val="00641F37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3D02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4DBC"/>
    <w:rsid w:val="008E6E0F"/>
    <w:rsid w:val="008F2D8C"/>
    <w:rsid w:val="00906BF7"/>
    <w:rsid w:val="009179E3"/>
    <w:rsid w:val="009233E1"/>
    <w:rsid w:val="0092546B"/>
    <w:rsid w:val="00934641"/>
    <w:rsid w:val="00935725"/>
    <w:rsid w:val="00947E1D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37A35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590F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415E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D7159"/>
    <w:rsid w:val="00DE428E"/>
    <w:rsid w:val="00DE7429"/>
    <w:rsid w:val="00DF7FE9"/>
    <w:rsid w:val="00E017DC"/>
    <w:rsid w:val="00E05C5F"/>
    <w:rsid w:val="00E0677E"/>
    <w:rsid w:val="00E126B5"/>
    <w:rsid w:val="00E15A44"/>
    <w:rsid w:val="00E2786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E40F8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22773876-A374-4081-9AE5-A8DB7560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5A1E-A376-4E1C-A231-A732A677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2016-03-31T10:32:00Z</dcterms:created>
  <dcterms:modified xsi:type="dcterms:W3CDTF">2016-03-31T10:32:00Z</dcterms:modified>
</cp:coreProperties>
</file>